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568E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4"/>
        </w:rPr>
      </w:pPr>
      <w:r w:rsidRPr="00F8065E">
        <w:rPr>
          <w:rFonts w:asciiTheme="minorHAnsi" w:hAnsiTheme="minorHAnsi" w:cstheme="minorHAnsi"/>
          <w:bCs/>
          <w:i/>
          <w:iCs/>
          <w:color w:val="0000FF"/>
          <w:sz w:val="24"/>
        </w:rPr>
        <w:t>[Replace this text with your organization’s identifier]</w:t>
      </w:r>
    </w:p>
    <w:p w14:paraId="349F4893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0"/>
        </w:rPr>
      </w:pPr>
    </w:p>
    <w:p w14:paraId="5DAFF1B7" w14:textId="600AB733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 xml:space="preserve">[LETTER TO </w:t>
      </w:r>
      <w:r w:rsidR="00B50A55">
        <w:rPr>
          <w:rFonts w:asciiTheme="minorHAnsi" w:hAnsiTheme="minorHAnsi" w:cstheme="minorHAnsi"/>
          <w:i/>
          <w:iCs/>
          <w:color w:val="0000FF"/>
        </w:rPr>
        <w:t>STAFF</w:t>
      </w:r>
      <w:r w:rsidRPr="00F8065E">
        <w:rPr>
          <w:rFonts w:asciiTheme="minorHAnsi" w:hAnsiTheme="minorHAnsi" w:cstheme="minorHAnsi"/>
          <w:i/>
          <w:iCs/>
          <w:color w:val="0000FF"/>
        </w:rPr>
        <w:t xml:space="preserve"> CONTACTS</w:t>
      </w:r>
      <w:r>
        <w:rPr>
          <w:rFonts w:asciiTheme="minorHAnsi" w:hAnsiTheme="minorHAnsi" w:cstheme="minorHAnsi"/>
          <w:i/>
          <w:iCs/>
          <w:color w:val="0000FF"/>
        </w:rPr>
        <w:t>, Second Round IGRA</w:t>
      </w:r>
      <w:r w:rsidRPr="00F8065E">
        <w:rPr>
          <w:rFonts w:asciiTheme="minorHAnsi" w:hAnsiTheme="minorHAnsi" w:cstheme="minorHAnsi"/>
          <w:i/>
          <w:iCs/>
          <w:color w:val="0000FF"/>
        </w:rPr>
        <w:t>]</w:t>
      </w:r>
    </w:p>
    <w:p w14:paraId="41D8D54E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</w:p>
    <w:p w14:paraId="367BEEFF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[Date]</w:t>
      </w:r>
    </w:p>
    <w:p w14:paraId="4B8C886C" w14:textId="77777777" w:rsidR="009E70B0" w:rsidRPr="00F8065E" w:rsidRDefault="009E70B0" w:rsidP="009E70B0">
      <w:pPr>
        <w:rPr>
          <w:rFonts w:asciiTheme="minorHAnsi" w:hAnsiTheme="minorHAnsi" w:cstheme="minorHAnsi"/>
          <w:bCs/>
          <w:sz w:val="22"/>
        </w:rPr>
      </w:pPr>
    </w:p>
    <w:p w14:paraId="695A84A1" w14:textId="16230C07" w:rsidR="009E70B0" w:rsidRPr="007A3F71" w:rsidRDefault="009E70B0" w:rsidP="009E70B0">
      <w:pPr>
        <w:pStyle w:val="BodyText"/>
        <w:rPr>
          <w:rFonts w:ascii="Arial" w:hAnsi="Arial" w:cs="Arial"/>
          <w:b w:val="0"/>
          <w:bCs/>
        </w:rPr>
      </w:pPr>
      <w:r w:rsidRPr="007A3F71">
        <w:rPr>
          <w:rFonts w:ascii="Arial" w:hAnsi="Arial" w:cs="Arial"/>
          <w:b w:val="0"/>
          <w:bCs/>
        </w:rPr>
        <w:t xml:space="preserve">Dear </w:t>
      </w:r>
      <w:r w:rsidR="00B50A55">
        <w:rPr>
          <w:rFonts w:ascii="Arial" w:hAnsi="Arial" w:cs="Arial"/>
          <w:b w:val="0"/>
          <w:bCs/>
        </w:rPr>
        <w:t>Staff</w:t>
      </w:r>
      <w:r w:rsidRPr="007A3F71">
        <w:rPr>
          <w:rFonts w:ascii="Arial" w:hAnsi="Arial" w:cs="Arial"/>
          <w:b w:val="0"/>
          <w:bCs/>
        </w:rPr>
        <w:t>:</w:t>
      </w:r>
    </w:p>
    <w:p w14:paraId="509EF5D2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D495140" w14:textId="4E14CE50" w:rsidR="00C74EC7" w:rsidRDefault="009E70B0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 xml:space="preserve">On </w:t>
      </w:r>
      <w:r w:rsidRPr="00C74EC7">
        <w:rPr>
          <w:rFonts w:ascii="Arial" w:hAnsi="Arial" w:cs="Arial"/>
          <w:b/>
          <w:i/>
          <w:color w:val="0000FF"/>
          <w:sz w:val="22"/>
        </w:rPr>
        <w:t>[date of initial notification of exposure]</w:t>
      </w:r>
      <w:r w:rsidRPr="009E70B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you were notified by </w:t>
      </w:r>
      <w:r w:rsidRPr="007A3F71">
        <w:rPr>
          <w:rFonts w:ascii="Arial" w:hAnsi="Arial" w:cs="Arial"/>
          <w:b/>
          <w:i/>
          <w:color w:val="0000FF"/>
          <w:sz w:val="22"/>
        </w:rPr>
        <w:t>[Replace text with school name]</w:t>
      </w:r>
      <w:r w:rsidRPr="007A3F7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that your child was exposed to an active case of tuberculosis. </w:t>
      </w:r>
      <w:r w:rsidR="00FD79E2">
        <w:rPr>
          <w:rFonts w:ascii="Arial" w:hAnsi="Arial" w:cs="Arial"/>
          <w:sz w:val="22"/>
        </w:rPr>
        <w:t xml:space="preserve">It takes </w:t>
      </w:r>
      <w:r>
        <w:rPr>
          <w:rFonts w:ascii="Arial" w:hAnsi="Arial" w:cs="Arial"/>
          <w:sz w:val="22"/>
        </w:rPr>
        <w:t xml:space="preserve">8-10 weeks </w:t>
      </w:r>
      <w:r w:rsidR="00FD79E2">
        <w:rPr>
          <w:rFonts w:ascii="Arial" w:hAnsi="Arial" w:cs="Arial"/>
          <w:sz w:val="22"/>
        </w:rPr>
        <w:t>for</w:t>
      </w:r>
      <w:r>
        <w:rPr>
          <w:rFonts w:ascii="Arial" w:hAnsi="Arial" w:cs="Arial"/>
          <w:sz w:val="22"/>
        </w:rPr>
        <w:t xml:space="preserve"> the </w:t>
      </w:r>
      <w:r w:rsidR="008B6CF2">
        <w:rPr>
          <w:rFonts w:ascii="Arial" w:hAnsi="Arial" w:cs="Arial"/>
          <w:sz w:val="22"/>
        </w:rPr>
        <w:t>TB</w:t>
      </w:r>
      <w:r>
        <w:rPr>
          <w:rFonts w:ascii="Arial" w:hAnsi="Arial" w:cs="Arial"/>
          <w:sz w:val="22"/>
        </w:rPr>
        <w:t xml:space="preserve"> </w:t>
      </w:r>
      <w:r w:rsidR="008B6CF2">
        <w:rPr>
          <w:rFonts w:ascii="Arial" w:hAnsi="Arial" w:cs="Arial"/>
          <w:sz w:val="22"/>
        </w:rPr>
        <w:t>bacteria</w:t>
      </w:r>
      <w:r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to</w:t>
      </w:r>
      <w:r>
        <w:rPr>
          <w:rFonts w:ascii="Arial" w:hAnsi="Arial" w:cs="Arial"/>
          <w:sz w:val="22"/>
        </w:rPr>
        <w:t xml:space="preserve"> be identified by testing</w:t>
      </w:r>
      <w:r w:rsidR="00FD79E2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 xml:space="preserve"> </w:t>
      </w:r>
      <w:r w:rsidRPr="00C74EC7">
        <w:rPr>
          <w:rFonts w:ascii="Arial" w:hAnsi="Arial" w:cs="Arial"/>
          <w:b/>
          <w:i/>
          <w:color w:val="0000FF"/>
          <w:sz w:val="22"/>
        </w:rPr>
        <w:t>[replace text with school name</w:t>
      </w:r>
      <w:r w:rsidRPr="009E70B0">
        <w:rPr>
          <w:rFonts w:ascii="Arial" w:hAnsi="Arial" w:cs="Arial"/>
          <w:b/>
          <w:color w:val="0000FF"/>
          <w:sz w:val="22"/>
        </w:rPr>
        <w:t>]</w:t>
      </w:r>
      <w:r w:rsidRPr="009E70B0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and the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>
        <w:rPr>
          <w:rFonts w:ascii="Arial" w:hAnsi="Arial" w:cs="Arial"/>
          <w:bCs/>
          <w:iCs/>
          <w:sz w:val="22"/>
        </w:rPr>
        <w:t>w</w:t>
      </w:r>
      <w:r w:rsidR="00C74EC7">
        <w:rPr>
          <w:rFonts w:ascii="Arial" w:hAnsi="Arial" w:cs="Arial"/>
          <w:bCs/>
          <w:iCs/>
          <w:sz w:val="22"/>
        </w:rPr>
        <w:t xml:space="preserve">ill </w:t>
      </w:r>
      <w:r w:rsidR="00B50A55">
        <w:rPr>
          <w:rFonts w:ascii="Arial" w:hAnsi="Arial" w:cs="Arial"/>
          <w:bCs/>
          <w:iCs/>
          <w:sz w:val="22"/>
        </w:rPr>
        <w:t>need to retest you</w:t>
      </w:r>
      <w:r>
        <w:rPr>
          <w:rFonts w:ascii="Arial" w:hAnsi="Arial" w:cs="Arial"/>
          <w:bCs/>
          <w:iCs/>
          <w:sz w:val="22"/>
        </w:rPr>
        <w:t xml:space="preserve"> </w:t>
      </w:r>
      <w:r w:rsidR="00C74EC7">
        <w:rPr>
          <w:rFonts w:ascii="Arial" w:hAnsi="Arial" w:cs="Arial"/>
          <w:bCs/>
          <w:iCs/>
          <w:sz w:val="22"/>
        </w:rPr>
        <w:t xml:space="preserve">on </w:t>
      </w:r>
      <w:r w:rsidR="00C74EC7" w:rsidRPr="00C74EC7">
        <w:rPr>
          <w:rFonts w:ascii="Arial" w:hAnsi="Arial" w:cs="Arial"/>
          <w:b/>
          <w:bCs/>
          <w:i/>
          <w:iCs/>
          <w:color w:val="0000FF"/>
          <w:sz w:val="22"/>
        </w:rPr>
        <w:t>[enter dates and location of testing</w:t>
      </w:r>
      <w:r w:rsidR="00C74EC7">
        <w:rPr>
          <w:rFonts w:ascii="Arial" w:hAnsi="Arial" w:cs="Arial"/>
          <w:b/>
          <w:bCs/>
          <w:i/>
          <w:iCs/>
          <w:color w:val="0000FF"/>
          <w:sz w:val="22"/>
        </w:rPr>
        <w:t>].</w:t>
      </w:r>
    </w:p>
    <w:p w14:paraId="00BF0DE6" w14:textId="7777777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</w:p>
    <w:p w14:paraId="3C84D798" w14:textId="38F415F8" w:rsidR="009E70B0" w:rsidRPr="007A3F71" w:rsidRDefault="00C74EC7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will be giving free </w:t>
      </w:r>
      <w:r w:rsidR="00175A58">
        <w:rPr>
          <w:rFonts w:ascii="Arial" w:hAnsi="Arial" w:cs="Arial"/>
          <w:sz w:val="22"/>
        </w:rPr>
        <w:t xml:space="preserve">repeat </w:t>
      </w:r>
      <w:r w:rsidR="009E70B0">
        <w:rPr>
          <w:rFonts w:ascii="Arial" w:hAnsi="Arial" w:cs="Arial"/>
          <w:sz w:val="22"/>
        </w:rPr>
        <w:t xml:space="preserve">TB </w:t>
      </w:r>
      <w:r w:rsidR="009E70B0" w:rsidRPr="007A3F71">
        <w:rPr>
          <w:rFonts w:ascii="Arial" w:hAnsi="Arial" w:cs="Arial"/>
          <w:sz w:val="22"/>
        </w:rPr>
        <w:t>blood tests to all people who have been notified that they have been in contact with the person with TB. The blood test (</w:t>
      </w:r>
      <w:r w:rsidR="009E70B0">
        <w:rPr>
          <w:rFonts w:ascii="Arial" w:hAnsi="Arial" w:cs="Arial"/>
          <w:sz w:val="22"/>
        </w:rPr>
        <w:t>IGRA</w:t>
      </w:r>
      <w:r w:rsidR="009E70B0" w:rsidRPr="007A3F71">
        <w:rPr>
          <w:rFonts w:ascii="Arial" w:hAnsi="Arial" w:cs="Arial"/>
          <w:sz w:val="22"/>
        </w:rPr>
        <w:t xml:space="preserve">) shows if TB </w:t>
      </w:r>
      <w:r w:rsidR="00447D89">
        <w:rPr>
          <w:rFonts w:ascii="Arial" w:hAnsi="Arial" w:cs="Arial"/>
          <w:sz w:val="22"/>
        </w:rPr>
        <w:t>bacteria</w:t>
      </w:r>
      <w:r w:rsidR="009E70B0" w:rsidRPr="007A3F71">
        <w:rPr>
          <w:rFonts w:ascii="Arial" w:hAnsi="Arial" w:cs="Arial"/>
          <w:sz w:val="22"/>
        </w:rPr>
        <w:t xml:space="preserve"> have infected a person. Even if a person </w:t>
      </w:r>
      <w:r w:rsidR="009E70B0">
        <w:rPr>
          <w:rFonts w:ascii="Arial" w:hAnsi="Arial" w:cs="Arial"/>
          <w:sz w:val="22"/>
        </w:rPr>
        <w:t xml:space="preserve">is </w:t>
      </w:r>
      <w:r w:rsidR="009E70B0" w:rsidRPr="007A3F71">
        <w:rPr>
          <w:rFonts w:ascii="Arial" w:hAnsi="Arial" w:cs="Arial"/>
          <w:sz w:val="22"/>
        </w:rPr>
        <w:t xml:space="preserve">infected, that does </w:t>
      </w:r>
      <w:r w:rsidR="009E70B0" w:rsidRPr="007A3F71">
        <w:rPr>
          <w:rFonts w:ascii="Arial" w:hAnsi="Arial" w:cs="Arial"/>
          <w:b/>
          <w:bCs/>
          <w:sz w:val="22"/>
          <w:u w:val="single"/>
        </w:rPr>
        <w:t>not</w:t>
      </w:r>
      <w:r w:rsidR="009E70B0" w:rsidRPr="007A3F71">
        <w:rPr>
          <w:rFonts w:ascii="Arial" w:hAnsi="Arial" w:cs="Arial"/>
          <w:b/>
          <w:bCs/>
          <w:sz w:val="22"/>
        </w:rPr>
        <w:t xml:space="preserve"> </w:t>
      </w:r>
      <w:r w:rsidR="009E70B0" w:rsidRPr="007A3F71">
        <w:rPr>
          <w:rFonts w:ascii="Arial" w:hAnsi="Arial" w:cs="Arial"/>
          <w:b/>
          <w:sz w:val="22"/>
        </w:rPr>
        <w:t xml:space="preserve">mean that he/she is contagious or has active </w:t>
      </w:r>
      <w:r w:rsidR="009E70B0">
        <w:rPr>
          <w:rFonts w:ascii="Arial" w:hAnsi="Arial" w:cs="Arial"/>
          <w:b/>
          <w:sz w:val="22"/>
        </w:rPr>
        <w:t xml:space="preserve">TB </w:t>
      </w:r>
      <w:r w:rsidR="009E70B0" w:rsidRPr="007A3F71">
        <w:rPr>
          <w:rFonts w:ascii="Arial" w:hAnsi="Arial" w:cs="Arial"/>
          <w:b/>
          <w:sz w:val="22"/>
        </w:rPr>
        <w:t>disease</w:t>
      </w:r>
      <w:r w:rsidR="009E70B0" w:rsidRPr="007A3F71">
        <w:rPr>
          <w:rFonts w:ascii="Arial" w:hAnsi="Arial" w:cs="Arial"/>
          <w:sz w:val="22"/>
        </w:rPr>
        <w:t xml:space="preserve">. </w:t>
      </w:r>
    </w:p>
    <w:p w14:paraId="4F4FAE0C" w14:textId="77777777" w:rsidR="009E70B0" w:rsidRPr="007A3F71" w:rsidRDefault="009E70B0" w:rsidP="009E70B0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ED4E0C5" w14:textId="637E52A4" w:rsidR="00175A58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 xml:space="preserve">If the results of </w:t>
      </w:r>
      <w:r>
        <w:rPr>
          <w:rFonts w:ascii="Arial" w:hAnsi="Arial" w:cs="Arial"/>
          <w:sz w:val="22"/>
        </w:rPr>
        <w:t>your TB</w:t>
      </w:r>
      <w:r w:rsidRPr="007A3F71">
        <w:rPr>
          <w:rFonts w:ascii="Arial" w:hAnsi="Arial" w:cs="Arial"/>
          <w:sz w:val="22"/>
        </w:rPr>
        <w:t xml:space="preserve"> blood test </w:t>
      </w:r>
      <w:r>
        <w:rPr>
          <w:rFonts w:ascii="Arial" w:hAnsi="Arial" w:cs="Arial"/>
          <w:sz w:val="22"/>
        </w:rPr>
        <w:t xml:space="preserve">are positive, this means that </w:t>
      </w:r>
      <w:r w:rsidR="00B50A55">
        <w:rPr>
          <w:rFonts w:ascii="Arial" w:hAnsi="Arial" w:cs="Arial"/>
          <w:sz w:val="22"/>
        </w:rPr>
        <w:t xml:space="preserve">you </w:t>
      </w:r>
      <w:r>
        <w:rPr>
          <w:rFonts w:ascii="Arial" w:hAnsi="Arial" w:cs="Arial"/>
          <w:sz w:val="22"/>
        </w:rPr>
        <w:t>have TB infection and</w:t>
      </w:r>
      <w:r w:rsidRPr="007A3F71">
        <w:rPr>
          <w:rFonts w:ascii="Arial" w:hAnsi="Arial" w:cs="Arial"/>
          <w:sz w:val="22"/>
        </w:rPr>
        <w:t xml:space="preserve"> will need further medical evaluation </w:t>
      </w:r>
      <w:r>
        <w:rPr>
          <w:rFonts w:ascii="Arial" w:hAnsi="Arial" w:cs="Arial"/>
          <w:sz w:val="22"/>
        </w:rPr>
        <w:t>which will include a chest x-ray and physical examination</w:t>
      </w:r>
      <w:r w:rsidRPr="007A3F7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Chest x</w:t>
      </w:r>
      <w:r w:rsidRPr="007A3F71">
        <w:rPr>
          <w:rFonts w:ascii="Arial" w:hAnsi="Arial" w:cs="Arial"/>
          <w:sz w:val="22"/>
        </w:rPr>
        <w:t xml:space="preserve">-rays will be performed free of charge at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[enter location]</w:t>
      </w:r>
      <w:r w:rsidRPr="007A3F71">
        <w:rPr>
          <w:rFonts w:ascii="Arial" w:hAnsi="Arial" w:cs="Arial"/>
          <w:sz w:val="22"/>
        </w:rPr>
        <w:t xml:space="preserve"> for persons who have a positive test.</w:t>
      </w:r>
    </w:p>
    <w:p w14:paraId="07BFBA50" w14:textId="77777777" w:rsidR="00175A58" w:rsidRPr="00C74EC7" w:rsidRDefault="00175A58" w:rsidP="00175A58">
      <w:pPr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615B533F" w14:textId="6CDEA8E2" w:rsidR="00175A58" w:rsidRPr="007A3F71" w:rsidRDefault="00175A58" w:rsidP="00175A58">
      <w:pPr>
        <w:rPr>
          <w:rFonts w:ascii="Arial" w:hAnsi="Arial" w:cs="Arial"/>
          <w:sz w:val="22"/>
        </w:rPr>
      </w:pPr>
      <w:r w:rsidRPr="000D1DF8">
        <w:rPr>
          <w:rFonts w:ascii="Arial" w:hAnsi="Arial" w:cs="Arial"/>
          <w:bCs/>
          <w:iCs/>
          <w:sz w:val="22"/>
        </w:rPr>
        <w:t>The</w:t>
      </w:r>
      <w:r w:rsidRPr="00C74EC7">
        <w:rPr>
          <w:rFonts w:ascii="Arial" w:hAnsi="Arial" w:cs="Arial"/>
          <w:bCs/>
          <w:iCs/>
          <w:sz w:val="22"/>
        </w:rPr>
        <w:t xml:space="preserve"> </w:t>
      </w:r>
      <w:r w:rsidRPr="00C74EC7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organization’s name</w:t>
      </w:r>
      <w:r w:rsidRPr="00175A58">
        <w:rPr>
          <w:rFonts w:ascii="Arial" w:hAnsi="Arial" w:cs="Arial"/>
          <w:b/>
          <w:bCs/>
          <w:i/>
          <w:iCs/>
          <w:sz w:val="22"/>
        </w:rPr>
        <w:t xml:space="preserve">] </w:t>
      </w:r>
      <w:r w:rsidRPr="00175A58">
        <w:rPr>
          <w:rFonts w:ascii="Arial" w:hAnsi="Arial" w:cs="Arial"/>
          <w:bCs/>
          <w:iCs/>
          <w:sz w:val="22"/>
        </w:rPr>
        <w:t>already has yo</w:t>
      </w:r>
      <w:r>
        <w:rPr>
          <w:rFonts w:ascii="Arial" w:hAnsi="Arial" w:cs="Arial"/>
          <w:bCs/>
          <w:iCs/>
          <w:sz w:val="22"/>
        </w:rPr>
        <w:t>ur signed consent form and</w:t>
      </w:r>
      <w:r w:rsidRPr="00175A58">
        <w:rPr>
          <w:rFonts w:ascii="Arial" w:hAnsi="Arial" w:cs="Arial"/>
          <w:bCs/>
          <w:iCs/>
          <w:sz w:val="22"/>
        </w:rPr>
        <w:t xml:space="preserve"> your  health questionnaire </w:t>
      </w:r>
      <w:r>
        <w:rPr>
          <w:rFonts w:ascii="Arial" w:hAnsi="Arial" w:cs="Arial"/>
          <w:bCs/>
          <w:iCs/>
          <w:sz w:val="22"/>
        </w:rPr>
        <w:t>on file</w:t>
      </w:r>
      <w:r w:rsidR="000D1DF8">
        <w:rPr>
          <w:rFonts w:ascii="Arial" w:hAnsi="Arial" w:cs="Arial"/>
          <w:bCs/>
          <w:iCs/>
          <w:sz w:val="22"/>
        </w:rPr>
        <w:t xml:space="preserve"> so no additional paperwork is needed for </w:t>
      </w:r>
      <w:r w:rsidR="00B50A55">
        <w:rPr>
          <w:rFonts w:ascii="Arial" w:hAnsi="Arial" w:cs="Arial"/>
          <w:bCs/>
          <w:iCs/>
          <w:sz w:val="22"/>
        </w:rPr>
        <w:t xml:space="preserve">your </w:t>
      </w:r>
      <w:r w:rsidR="000D1DF8">
        <w:rPr>
          <w:rFonts w:ascii="Arial" w:hAnsi="Arial" w:cs="Arial"/>
          <w:bCs/>
          <w:iCs/>
          <w:sz w:val="22"/>
        </w:rPr>
        <w:t xml:space="preserve">second test. </w:t>
      </w:r>
    </w:p>
    <w:p w14:paraId="07957CF8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0CE7EAD9" w14:textId="0BCF5122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>If you cho</w:t>
      </w:r>
      <w:r w:rsidR="009E70B0" w:rsidRPr="007A3F71">
        <w:rPr>
          <w:rFonts w:ascii="Arial" w:hAnsi="Arial" w:cs="Arial"/>
          <w:sz w:val="22"/>
        </w:rPr>
        <w:t xml:space="preserve">se to </w:t>
      </w:r>
      <w:r w:rsidR="00B50A55">
        <w:rPr>
          <w:rFonts w:ascii="Arial" w:hAnsi="Arial" w:cs="Arial"/>
          <w:sz w:val="22"/>
        </w:rPr>
        <w:t>be</w:t>
      </w:r>
      <w:r w:rsidR="009E70B0" w:rsidRPr="007A3F71">
        <w:rPr>
          <w:rFonts w:ascii="Arial" w:hAnsi="Arial" w:cs="Arial"/>
          <w:sz w:val="22"/>
        </w:rPr>
        <w:t xml:space="preserve"> tested and/or x-rayed by your private physician</w:t>
      </w:r>
      <w:r>
        <w:rPr>
          <w:rFonts w:ascii="Arial" w:hAnsi="Arial" w:cs="Arial"/>
          <w:sz w:val="22"/>
        </w:rPr>
        <w:t xml:space="preserve"> when we notified you previously, you should </w:t>
      </w:r>
      <w:r w:rsidR="00B50A55">
        <w:rPr>
          <w:rFonts w:ascii="Arial" w:hAnsi="Arial" w:cs="Arial"/>
          <w:sz w:val="22"/>
        </w:rPr>
        <w:t>return</w:t>
      </w:r>
      <w:r>
        <w:rPr>
          <w:rFonts w:ascii="Arial" w:hAnsi="Arial" w:cs="Arial"/>
          <w:sz w:val="22"/>
        </w:rPr>
        <w:t xml:space="preserve"> to </w:t>
      </w:r>
      <w:r w:rsidR="00B50A55">
        <w:rPr>
          <w:rFonts w:ascii="Arial" w:hAnsi="Arial" w:cs="Arial"/>
          <w:sz w:val="22"/>
        </w:rPr>
        <w:t>your</w:t>
      </w:r>
      <w:r>
        <w:rPr>
          <w:rFonts w:ascii="Arial" w:hAnsi="Arial" w:cs="Arial"/>
          <w:sz w:val="22"/>
        </w:rPr>
        <w:t xml:space="preserve"> provider again to be retested. Take this letter with you </w:t>
      </w:r>
      <w:r w:rsidR="00FD79E2">
        <w:rPr>
          <w:rFonts w:ascii="Arial" w:hAnsi="Arial" w:cs="Arial"/>
          <w:sz w:val="22"/>
        </w:rPr>
        <w:t xml:space="preserve">along with </w:t>
      </w:r>
      <w:r w:rsidR="00764ABC">
        <w:rPr>
          <w:rFonts w:ascii="Arial" w:hAnsi="Arial" w:cs="Arial"/>
          <w:sz w:val="22"/>
        </w:rPr>
        <w:t>the enclosed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233AC7">
        <w:rPr>
          <w:rFonts w:ascii="Arial" w:hAnsi="Arial" w:cs="Arial"/>
          <w:b/>
          <w:sz w:val="22"/>
          <w:u w:val="single"/>
        </w:rPr>
        <w:t xml:space="preserve"> TB Evaluation</w:t>
      </w:r>
      <w:r>
        <w:rPr>
          <w:rFonts w:ascii="Arial" w:hAnsi="Arial" w:cs="Arial"/>
          <w:sz w:val="22"/>
        </w:rPr>
        <w:t xml:space="preserve"> </w:t>
      </w:r>
      <w:r w:rsidR="00764ABC">
        <w:rPr>
          <w:rFonts w:ascii="Arial" w:hAnsi="Arial" w:cs="Arial"/>
          <w:sz w:val="22"/>
        </w:rPr>
        <w:t>form</w:t>
      </w:r>
      <w:r w:rsidR="00B50A55">
        <w:rPr>
          <w:rFonts w:ascii="Arial" w:hAnsi="Arial" w:cs="Arial"/>
          <w:sz w:val="22"/>
        </w:rPr>
        <w:t>.</w:t>
      </w:r>
      <w:r w:rsidR="00764ABC">
        <w:rPr>
          <w:rFonts w:ascii="Arial" w:hAnsi="Arial" w:cs="Arial"/>
          <w:sz w:val="22"/>
        </w:rPr>
        <w:t xml:space="preserve">” </w:t>
      </w:r>
      <w:r>
        <w:rPr>
          <w:rFonts w:ascii="Arial" w:hAnsi="Arial" w:cs="Arial"/>
          <w:sz w:val="22"/>
        </w:rPr>
        <w:t xml:space="preserve">Once you </w:t>
      </w:r>
      <w:r w:rsidR="00B50A55">
        <w:rPr>
          <w:rFonts w:ascii="Arial" w:hAnsi="Arial" w:cs="Arial"/>
          <w:sz w:val="22"/>
        </w:rPr>
        <w:t>have</w:t>
      </w:r>
      <w:r>
        <w:rPr>
          <w:rFonts w:ascii="Arial" w:hAnsi="Arial" w:cs="Arial"/>
          <w:sz w:val="22"/>
        </w:rPr>
        <w:t xml:space="preserve"> completed </w:t>
      </w:r>
      <w:r w:rsidR="00B50A55">
        <w:rPr>
          <w:rFonts w:ascii="Arial" w:hAnsi="Arial" w:cs="Arial"/>
          <w:sz w:val="22"/>
        </w:rPr>
        <w:t xml:space="preserve">your </w:t>
      </w:r>
      <w:r>
        <w:rPr>
          <w:rFonts w:ascii="Arial" w:hAnsi="Arial" w:cs="Arial"/>
          <w:sz w:val="22"/>
        </w:rPr>
        <w:t xml:space="preserve">second test, </w:t>
      </w:r>
      <w:r w:rsidR="009E70B0" w:rsidRPr="007A3F71">
        <w:rPr>
          <w:rFonts w:ascii="Arial" w:hAnsi="Arial" w:cs="Arial"/>
          <w:sz w:val="22"/>
        </w:rPr>
        <w:t xml:space="preserve">we will need </w:t>
      </w:r>
      <w:r w:rsidR="00764ABC">
        <w:rPr>
          <w:rFonts w:ascii="Arial" w:hAnsi="Arial" w:cs="Arial"/>
          <w:sz w:val="22"/>
        </w:rPr>
        <w:t>the new test results documented on the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233AC7">
        <w:rPr>
          <w:rFonts w:ascii="Arial" w:hAnsi="Arial" w:cs="Arial"/>
          <w:b/>
          <w:sz w:val="22"/>
          <w:u w:val="single"/>
        </w:rPr>
        <w:t xml:space="preserve"> TB Evaluation</w:t>
      </w:r>
      <w:r w:rsidR="00764ABC"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form“ and</w:t>
      </w:r>
      <w:r w:rsidR="00764ABC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mailed to us no later than </w:t>
      </w:r>
      <w:r w:rsidR="009E70B0" w:rsidRPr="007A3F71">
        <w:rPr>
          <w:rFonts w:ascii="Arial" w:hAnsi="Arial" w:cs="Arial"/>
          <w:b/>
          <w:i/>
          <w:color w:val="0000FF"/>
          <w:sz w:val="22"/>
        </w:rPr>
        <w:t>[enter date]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at the following address: 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[Replace tex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t with organization’s mailing address]. </w:t>
      </w:r>
    </w:p>
    <w:p w14:paraId="38293583" w14:textId="77777777" w:rsidR="00C74EC7" w:rsidRPr="00C74EC7" w:rsidRDefault="00C74EC7" w:rsidP="009E70B0">
      <w:pPr>
        <w:rPr>
          <w:rFonts w:ascii="Arial" w:hAnsi="Arial" w:cs="Arial"/>
          <w:b/>
          <w:bCs/>
          <w:i/>
          <w:iCs/>
          <w:sz w:val="22"/>
        </w:rPr>
      </w:pPr>
    </w:p>
    <w:p w14:paraId="1FF6C2A6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</w:rPr>
        <w:t>If</w:t>
      </w:r>
      <w:r w:rsidR="00175A58">
        <w:rPr>
          <w:rFonts w:ascii="Arial" w:hAnsi="Arial" w:cs="Arial"/>
          <w:sz w:val="22"/>
        </w:rPr>
        <w:t xml:space="preserve"> you have any questions please contact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[Replace text with organizations name</w:t>
      </w:r>
      <w:r w:rsidR="00175A58">
        <w:rPr>
          <w:rFonts w:ascii="Arial" w:hAnsi="Arial" w:cs="Arial"/>
          <w:b/>
          <w:i/>
          <w:color w:val="0000FF"/>
          <w:sz w:val="22"/>
        </w:rPr>
        <w:t xml:space="preserve"> and contact information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]</w:t>
      </w:r>
      <w:r w:rsidR="00FD79E2">
        <w:rPr>
          <w:rFonts w:ascii="Arial" w:hAnsi="Arial" w:cs="Arial"/>
          <w:b/>
          <w:i/>
          <w:color w:val="0000FF"/>
          <w:sz w:val="22"/>
        </w:rPr>
        <w:t xml:space="preserve">.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 xml:space="preserve"> </w:t>
      </w:r>
      <w:r w:rsidR="00764ABC">
        <w:rPr>
          <w:rFonts w:ascii="Arial" w:hAnsi="Arial" w:cs="Arial"/>
          <w:sz w:val="22"/>
        </w:rPr>
        <w:t xml:space="preserve"> </w:t>
      </w:r>
      <w:r w:rsidR="00175A58">
        <w:rPr>
          <w:rFonts w:ascii="Arial" w:hAnsi="Arial" w:cs="Arial"/>
          <w:sz w:val="22"/>
        </w:rPr>
        <w:t>T</w:t>
      </w:r>
      <w:r w:rsidRPr="007A3F71">
        <w:rPr>
          <w:rFonts w:ascii="Arial" w:hAnsi="Arial" w:cs="Arial"/>
          <w:sz w:val="22"/>
        </w:rPr>
        <w:t xml:space="preserve">he following web </w:t>
      </w:r>
      <w:r w:rsidR="00FD79E2">
        <w:rPr>
          <w:rFonts w:ascii="Arial" w:hAnsi="Arial" w:cs="Arial"/>
          <w:sz w:val="22"/>
        </w:rPr>
        <w:t xml:space="preserve">site also has TB </w:t>
      </w:r>
      <w:r w:rsidRPr="007A3F71">
        <w:rPr>
          <w:rFonts w:ascii="Arial" w:hAnsi="Arial" w:cs="Arial"/>
          <w:sz w:val="22"/>
        </w:rPr>
        <w:t>information</w:t>
      </w:r>
      <w:r w:rsidR="00FD79E2">
        <w:rPr>
          <w:rFonts w:ascii="Arial" w:hAnsi="Arial" w:cs="Arial"/>
          <w:sz w:val="22"/>
        </w:rPr>
        <w:t>.</w:t>
      </w:r>
      <w:r w:rsidRPr="007A3F71">
        <w:rPr>
          <w:rFonts w:ascii="Arial" w:hAnsi="Arial" w:cs="Arial"/>
          <w:sz w:val="22"/>
        </w:rPr>
        <w:t xml:space="preserve"> </w:t>
      </w:r>
      <w:r w:rsidR="00764ABC">
        <w:rPr>
          <w:rFonts w:ascii="Arial" w:hAnsi="Arial" w:cs="Arial"/>
          <w:sz w:val="22"/>
        </w:rPr>
        <w:t>w</w:t>
      </w:r>
      <w:r w:rsidRPr="007A3F71">
        <w:rPr>
          <w:rFonts w:ascii="Arial" w:hAnsi="Arial" w:cs="Arial"/>
          <w:sz w:val="22"/>
          <w:u w:val="single"/>
        </w:rPr>
        <w:t xml:space="preserve">ww.cdc.gov/nchstp/tb/faqs/qa.htm. </w:t>
      </w:r>
    </w:p>
    <w:p w14:paraId="58962EE6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</w:p>
    <w:p w14:paraId="14920A2B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419CDA94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>Sincerely,</w:t>
      </w:r>
    </w:p>
    <w:p w14:paraId="397A3A21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2114E014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38E51BCF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TB Controller name]</w:t>
      </w:r>
    </w:p>
    <w:p w14:paraId="4868A50C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19096D2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52F6F1D8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school representative name]</w:t>
      </w:r>
    </w:p>
    <w:p w14:paraId="66A8D989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</w:p>
    <w:p w14:paraId="76AE5673" w14:textId="2B6846D7" w:rsidR="004A486C" w:rsidRDefault="004A486C"/>
    <w:sectPr w:rsidR="004A486C" w:rsidSect="009E70B0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ED6E" w14:textId="77777777" w:rsidR="00977FD8" w:rsidRDefault="00977FD8" w:rsidP="00F01366">
      <w:r>
        <w:separator/>
      </w:r>
    </w:p>
  </w:endnote>
  <w:endnote w:type="continuationSeparator" w:id="0">
    <w:p w14:paraId="5FD8F124" w14:textId="77777777" w:rsidR="00977FD8" w:rsidRDefault="00977FD8" w:rsidP="00F0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26E0" w14:textId="77777777" w:rsidR="00D128F9" w:rsidRDefault="00F013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6A4162" w14:textId="77777777" w:rsidR="00D128F9" w:rsidRDefault="00977F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2A24" w14:textId="77777777" w:rsidR="00D128F9" w:rsidRDefault="00F01366">
    <w:pPr>
      <w:pStyle w:val="Footer"/>
      <w:ind w:right="360"/>
      <w:jc w:val="center"/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1F74" w14:textId="77777777" w:rsidR="00D128F9" w:rsidRDefault="00977F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0006" w14:textId="77777777" w:rsidR="00977FD8" w:rsidRDefault="00977FD8" w:rsidP="00F01366">
      <w:r>
        <w:separator/>
      </w:r>
    </w:p>
  </w:footnote>
  <w:footnote w:type="continuationSeparator" w:id="0">
    <w:p w14:paraId="50824B48" w14:textId="77777777" w:rsidR="00977FD8" w:rsidRDefault="00977FD8" w:rsidP="00F0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D8D3" w14:textId="77777777" w:rsidR="00D128F9" w:rsidRDefault="00977FD8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B0"/>
    <w:rsid w:val="000D1DF8"/>
    <w:rsid w:val="00175A58"/>
    <w:rsid w:val="00206CDF"/>
    <w:rsid w:val="00233AC7"/>
    <w:rsid w:val="00317540"/>
    <w:rsid w:val="003571C0"/>
    <w:rsid w:val="00447D89"/>
    <w:rsid w:val="00474234"/>
    <w:rsid w:val="004A486C"/>
    <w:rsid w:val="005C3FE2"/>
    <w:rsid w:val="005F2752"/>
    <w:rsid w:val="006163BE"/>
    <w:rsid w:val="00764ABC"/>
    <w:rsid w:val="008B6CF2"/>
    <w:rsid w:val="00977FD8"/>
    <w:rsid w:val="009E70B0"/>
    <w:rsid w:val="00B50A55"/>
    <w:rsid w:val="00C74EC7"/>
    <w:rsid w:val="00CE1B09"/>
    <w:rsid w:val="00F01366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D0B50"/>
  <w15:docId w15:val="{AA6FDA85-DB5A-4DF9-9561-EC1E50AC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E70B0"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9E70B0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70B0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9E70B0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9E70B0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9E70B0"/>
    <w:rPr>
      <w:rFonts w:ascii="Times New Roman" w:eastAsia="Times New Roman" w:hAnsi="Times New Roman" w:cs="Times New Roman"/>
      <w:b/>
      <w:szCs w:val="24"/>
    </w:rPr>
  </w:style>
  <w:style w:type="paragraph" w:styleId="Footer">
    <w:name w:val="footer"/>
    <w:basedOn w:val="Normal"/>
    <w:link w:val="FooterChar"/>
    <w:rsid w:val="009E7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E70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E70B0"/>
  </w:style>
  <w:style w:type="paragraph" w:styleId="Header">
    <w:name w:val="header"/>
    <w:basedOn w:val="Normal"/>
    <w:link w:val="HeaderChar"/>
    <w:rsid w:val="009E7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70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8</cp:revision>
  <dcterms:created xsi:type="dcterms:W3CDTF">2021-03-15T21:52:00Z</dcterms:created>
  <dcterms:modified xsi:type="dcterms:W3CDTF">2022-03-04T07:52:00Z</dcterms:modified>
</cp:coreProperties>
</file>